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9A" w:rsidRPr="00CD13DC" w:rsidRDefault="004B0EA1" w:rsidP="00CD13DC">
      <w:pPr>
        <w:pStyle w:val="ListParagraph"/>
        <w:ind w:left="1080"/>
        <w:jc w:val="center"/>
        <w:rPr>
          <w:sz w:val="40"/>
          <w:szCs w:val="40"/>
        </w:rPr>
      </w:pPr>
      <w:bookmarkStart w:id="0" w:name="_GoBack"/>
      <w:bookmarkEnd w:id="0"/>
      <w:r w:rsidRPr="00CD13DC">
        <w:rPr>
          <w:sz w:val="40"/>
          <w:szCs w:val="40"/>
        </w:rPr>
        <w:t xml:space="preserve">Ladies </w:t>
      </w:r>
      <w:r w:rsidR="008F7178" w:rsidRPr="00CD13DC">
        <w:rPr>
          <w:sz w:val="40"/>
          <w:szCs w:val="40"/>
        </w:rPr>
        <w:t>of</w:t>
      </w:r>
      <w:r w:rsidRPr="00CD13DC">
        <w:rPr>
          <w:sz w:val="40"/>
          <w:szCs w:val="40"/>
        </w:rPr>
        <w:t xml:space="preserve"> Success</w:t>
      </w:r>
      <w:r w:rsidR="00CD13DC">
        <w:rPr>
          <w:sz w:val="40"/>
          <w:szCs w:val="40"/>
        </w:rPr>
        <w:t xml:space="preserve">                   1.</w:t>
      </w:r>
    </w:p>
    <w:p w:rsidR="004B0EA1" w:rsidRPr="00732BBE" w:rsidRDefault="004B0EA1" w:rsidP="004B0EA1">
      <w:pPr>
        <w:jc w:val="center"/>
        <w:rPr>
          <w:sz w:val="28"/>
          <w:szCs w:val="28"/>
        </w:rPr>
      </w:pPr>
      <w:r w:rsidRPr="00732BBE">
        <w:rPr>
          <w:sz w:val="28"/>
          <w:szCs w:val="28"/>
        </w:rPr>
        <w:t>BY-LAWS</w:t>
      </w:r>
    </w:p>
    <w:p w:rsidR="00B844B9" w:rsidRDefault="00B844B9" w:rsidP="0071371E">
      <w:pPr>
        <w:pStyle w:val="NoSpacing"/>
        <w:rPr>
          <w:b/>
          <w:sz w:val="28"/>
          <w:szCs w:val="28"/>
        </w:rPr>
      </w:pPr>
      <w:r w:rsidRPr="00B844B9">
        <w:rPr>
          <w:b/>
          <w:sz w:val="28"/>
          <w:szCs w:val="28"/>
        </w:rPr>
        <w:t>Motto</w:t>
      </w:r>
    </w:p>
    <w:p w:rsidR="00544E8A" w:rsidRDefault="00B844B9" w:rsidP="00E61EA5">
      <w:pPr>
        <w:pStyle w:val="NoSpacing"/>
        <w:jc w:val="both"/>
        <w:rPr>
          <w:sz w:val="28"/>
          <w:szCs w:val="28"/>
        </w:rPr>
      </w:pPr>
      <w:r w:rsidRPr="00B844B9">
        <w:rPr>
          <w:sz w:val="28"/>
          <w:szCs w:val="28"/>
        </w:rPr>
        <w:t>We the</w:t>
      </w:r>
      <w:r w:rsidR="00544E8A">
        <w:rPr>
          <w:sz w:val="28"/>
          <w:szCs w:val="28"/>
        </w:rPr>
        <w:t xml:space="preserve"> female</w:t>
      </w:r>
      <w:r w:rsidRPr="00B844B9">
        <w:rPr>
          <w:sz w:val="28"/>
          <w:szCs w:val="28"/>
        </w:rPr>
        <w:t xml:space="preserve"> students of Jennings Senior High School </w:t>
      </w:r>
      <w:r w:rsidR="00D470C8">
        <w:rPr>
          <w:sz w:val="28"/>
          <w:szCs w:val="28"/>
        </w:rPr>
        <w:t xml:space="preserve">do hereby join the “Ladies </w:t>
      </w:r>
      <w:r w:rsidR="008F7178">
        <w:rPr>
          <w:sz w:val="28"/>
          <w:szCs w:val="28"/>
        </w:rPr>
        <w:t xml:space="preserve">of </w:t>
      </w:r>
      <w:r w:rsidR="00D470C8">
        <w:rPr>
          <w:sz w:val="28"/>
          <w:szCs w:val="28"/>
        </w:rPr>
        <w:t xml:space="preserve">Success” </w:t>
      </w:r>
      <w:r w:rsidRPr="00B844B9">
        <w:rPr>
          <w:sz w:val="28"/>
          <w:szCs w:val="28"/>
        </w:rPr>
        <w:t>do pledge to</w:t>
      </w:r>
      <w:r w:rsidR="00D470C8">
        <w:rPr>
          <w:sz w:val="28"/>
          <w:szCs w:val="28"/>
        </w:rPr>
        <w:t xml:space="preserve"> utilize the education offered to prepare ourselves</w:t>
      </w:r>
      <w:r w:rsidR="00544E8A">
        <w:rPr>
          <w:sz w:val="28"/>
          <w:szCs w:val="28"/>
        </w:rPr>
        <w:t xml:space="preserve"> for our future,</w:t>
      </w:r>
      <w:r w:rsidR="00D470C8">
        <w:rPr>
          <w:sz w:val="28"/>
          <w:szCs w:val="28"/>
        </w:rPr>
        <w:t xml:space="preserve"> to</w:t>
      </w:r>
      <w:r w:rsidRPr="00B844B9">
        <w:rPr>
          <w:sz w:val="28"/>
          <w:szCs w:val="28"/>
        </w:rPr>
        <w:t xml:space="preserve"> promote </w:t>
      </w:r>
      <w:r w:rsidR="00544E8A">
        <w:rPr>
          <w:sz w:val="28"/>
          <w:szCs w:val="28"/>
        </w:rPr>
        <w:t xml:space="preserve">positive </w:t>
      </w:r>
      <w:r w:rsidRPr="00B844B9">
        <w:rPr>
          <w:sz w:val="28"/>
          <w:szCs w:val="28"/>
        </w:rPr>
        <w:t>changes in</w:t>
      </w:r>
      <w:r>
        <w:rPr>
          <w:sz w:val="28"/>
          <w:szCs w:val="28"/>
        </w:rPr>
        <w:t xml:space="preserve"> our</w:t>
      </w:r>
      <w:r w:rsidR="00544E8A">
        <w:rPr>
          <w:sz w:val="28"/>
          <w:szCs w:val="28"/>
        </w:rPr>
        <w:t>selves and</w:t>
      </w:r>
      <w:r>
        <w:rPr>
          <w:sz w:val="28"/>
          <w:szCs w:val="28"/>
        </w:rPr>
        <w:t xml:space="preserve"> </w:t>
      </w:r>
      <w:r w:rsidR="00D81C06">
        <w:rPr>
          <w:sz w:val="28"/>
          <w:szCs w:val="28"/>
        </w:rPr>
        <w:t xml:space="preserve">our </w:t>
      </w:r>
      <w:r>
        <w:rPr>
          <w:sz w:val="28"/>
          <w:szCs w:val="28"/>
        </w:rPr>
        <w:t>school, strive</w:t>
      </w:r>
      <w:r w:rsidR="00D470C8">
        <w:rPr>
          <w:sz w:val="28"/>
          <w:szCs w:val="28"/>
        </w:rPr>
        <w:t xml:space="preserve"> to have a better understanding of each other and our fellow students, exhibit positive behaviors at all times for the betterment for ourselves and </w:t>
      </w:r>
      <w:r w:rsidR="00D81C06">
        <w:rPr>
          <w:sz w:val="28"/>
          <w:szCs w:val="28"/>
        </w:rPr>
        <w:t xml:space="preserve">the </w:t>
      </w:r>
      <w:r w:rsidR="00D470C8">
        <w:rPr>
          <w:sz w:val="28"/>
          <w:szCs w:val="28"/>
        </w:rPr>
        <w:t>students</w:t>
      </w:r>
      <w:r w:rsidR="00732BBE">
        <w:rPr>
          <w:sz w:val="28"/>
          <w:szCs w:val="28"/>
        </w:rPr>
        <w:t xml:space="preserve"> body</w:t>
      </w:r>
      <w:r w:rsidR="00544E8A">
        <w:rPr>
          <w:sz w:val="28"/>
          <w:szCs w:val="28"/>
        </w:rPr>
        <w:t>.</w:t>
      </w:r>
    </w:p>
    <w:p w:rsidR="00544E8A" w:rsidRPr="00CD13DC" w:rsidRDefault="00544E8A" w:rsidP="0071371E">
      <w:pPr>
        <w:pStyle w:val="NoSpacing"/>
        <w:rPr>
          <w:sz w:val="18"/>
          <w:szCs w:val="18"/>
        </w:rPr>
      </w:pPr>
    </w:p>
    <w:p w:rsidR="00B844B9" w:rsidRPr="00B844B9" w:rsidRDefault="00B844B9" w:rsidP="00E61EA5">
      <w:pPr>
        <w:pStyle w:val="NoSpacing"/>
        <w:jc w:val="center"/>
        <w:rPr>
          <w:b/>
          <w:sz w:val="28"/>
          <w:szCs w:val="28"/>
        </w:rPr>
      </w:pPr>
      <w:r w:rsidRPr="00B844B9">
        <w:rPr>
          <w:b/>
          <w:sz w:val="28"/>
          <w:szCs w:val="28"/>
        </w:rPr>
        <w:t>Article I - Name</w:t>
      </w:r>
    </w:p>
    <w:p w:rsidR="00E61EA5" w:rsidRPr="008F7178" w:rsidRDefault="00E61EA5" w:rsidP="0071371E">
      <w:pPr>
        <w:pStyle w:val="NoSpacing"/>
        <w:rPr>
          <w:sz w:val="28"/>
          <w:szCs w:val="28"/>
        </w:rPr>
      </w:pPr>
      <w:r w:rsidRPr="008F7178">
        <w:rPr>
          <w:b/>
          <w:sz w:val="28"/>
          <w:szCs w:val="28"/>
        </w:rPr>
        <w:t>Section 1</w:t>
      </w:r>
      <w:r w:rsidRPr="008F7178">
        <w:rPr>
          <w:sz w:val="28"/>
          <w:szCs w:val="28"/>
        </w:rPr>
        <w:t xml:space="preserve">:  </w:t>
      </w:r>
      <w:r w:rsidR="004B0EA1" w:rsidRPr="008F7178">
        <w:rPr>
          <w:sz w:val="28"/>
          <w:szCs w:val="28"/>
        </w:rPr>
        <w:t xml:space="preserve">This organization is named </w:t>
      </w:r>
      <w:r w:rsidR="004B0EA1" w:rsidRPr="00D81C06">
        <w:rPr>
          <w:b/>
          <w:sz w:val="28"/>
          <w:szCs w:val="28"/>
        </w:rPr>
        <w:t xml:space="preserve">“Ladies </w:t>
      </w:r>
      <w:r w:rsidR="00732BBE" w:rsidRPr="00D81C06">
        <w:rPr>
          <w:b/>
          <w:sz w:val="28"/>
          <w:szCs w:val="28"/>
        </w:rPr>
        <w:t>of</w:t>
      </w:r>
      <w:r w:rsidR="004B0EA1" w:rsidRPr="00D81C06">
        <w:rPr>
          <w:b/>
          <w:sz w:val="28"/>
          <w:szCs w:val="28"/>
        </w:rPr>
        <w:t xml:space="preserve"> Success”</w:t>
      </w:r>
      <w:r w:rsidR="004B0EA1" w:rsidRPr="008F7178">
        <w:rPr>
          <w:sz w:val="28"/>
          <w:szCs w:val="28"/>
        </w:rPr>
        <w:t xml:space="preserve"> </w:t>
      </w:r>
    </w:p>
    <w:p w:rsidR="00E61EA5" w:rsidRPr="008F7178" w:rsidRDefault="00E61EA5" w:rsidP="0071371E">
      <w:pPr>
        <w:pStyle w:val="NoSpacing"/>
        <w:rPr>
          <w:sz w:val="28"/>
          <w:szCs w:val="28"/>
        </w:rPr>
      </w:pPr>
    </w:p>
    <w:p w:rsidR="004B0EA1" w:rsidRPr="008F7178" w:rsidRDefault="00E61EA5" w:rsidP="0071371E">
      <w:pPr>
        <w:pStyle w:val="NoSpacing"/>
        <w:rPr>
          <w:sz w:val="28"/>
          <w:szCs w:val="28"/>
        </w:rPr>
      </w:pPr>
      <w:r w:rsidRPr="008F7178">
        <w:rPr>
          <w:b/>
          <w:sz w:val="28"/>
          <w:szCs w:val="28"/>
        </w:rPr>
        <w:t>Section 2:</w:t>
      </w:r>
      <w:r w:rsidRPr="008F7178">
        <w:rPr>
          <w:sz w:val="28"/>
          <w:szCs w:val="28"/>
        </w:rPr>
        <w:t xml:space="preserve">  It is d</w:t>
      </w:r>
      <w:r w:rsidR="0071371E" w:rsidRPr="008F7178">
        <w:rPr>
          <w:sz w:val="28"/>
          <w:szCs w:val="28"/>
        </w:rPr>
        <w:t>esigned to</w:t>
      </w:r>
      <w:r w:rsidR="004B0EA1" w:rsidRPr="008F7178">
        <w:rPr>
          <w:sz w:val="28"/>
          <w:szCs w:val="28"/>
        </w:rPr>
        <w:t xml:space="preserve"> provide guidance and motivation to the female students </w:t>
      </w:r>
      <w:r w:rsidR="0071371E" w:rsidRPr="008F7178">
        <w:rPr>
          <w:sz w:val="28"/>
          <w:szCs w:val="28"/>
        </w:rPr>
        <w:t>in</w:t>
      </w:r>
      <w:r w:rsidR="004B0EA1" w:rsidRPr="008F7178">
        <w:rPr>
          <w:sz w:val="28"/>
          <w:szCs w:val="28"/>
        </w:rPr>
        <w:t xml:space="preserve"> </w:t>
      </w:r>
      <w:r w:rsidR="0071371E" w:rsidRPr="008F7178">
        <w:rPr>
          <w:sz w:val="28"/>
          <w:szCs w:val="28"/>
        </w:rPr>
        <w:t>Jennings</w:t>
      </w:r>
      <w:r w:rsidR="004B0EA1" w:rsidRPr="008F7178">
        <w:rPr>
          <w:sz w:val="28"/>
          <w:szCs w:val="28"/>
        </w:rPr>
        <w:t xml:space="preserve"> </w:t>
      </w:r>
      <w:r w:rsidR="0071371E" w:rsidRPr="008F7178">
        <w:rPr>
          <w:sz w:val="28"/>
          <w:szCs w:val="28"/>
        </w:rPr>
        <w:t>Senior High School.</w:t>
      </w:r>
    </w:p>
    <w:p w:rsidR="00B844B9" w:rsidRPr="008F7178" w:rsidRDefault="00B844B9" w:rsidP="0071371E">
      <w:pPr>
        <w:pStyle w:val="NoSpacing"/>
        <w:rPr>
          <w:sz w:val="28"/>
          <w:szCs w:val="28"/>
        </w:rPr>
      </w:pPr>
    </w:p>
    <w:p w:rsidR="0071371E" w:rsidRPr="00544E8A" w:rsidRDefault="00B844B9" w:rsidP="00E61EA5">
      <w:pPr>
        <w:pStyle w:val="NoSpacing"/>
        <w:jc w:val="center"/>
        <w:rPr>
          <w:b/>
          <w:sz w:val="28"/>
          <w:szCs w:val="28"/>
        </w:rPr>
      </w:pPr>
      <w:r w:rsidRPr="00544E8A">
        <w:rPr>
          <w:b/>
          <w:sz w:val="28"/>
          <w:szCs w:val="28"/>
        </w:rPr>
        <w:t>ARTICLE II – Purpose</w:t>
      </w:r>
    </w:p>
    <w:p w:rsidR="00E61EA5" w:rsidRDefault="00E61EA5">
      <w:pPr>
        <w:rPr>
          <w:rFonts w:ascii="Calibri" w:hAnsi="Calibri"/>
          <w:sz w:val="28"/>
          <w:szCs w:val="28"/>
        </w:rPr>
      </w:pPr>
      <w:r w:rsidRPr="00D56667">
        <w:rPr>
          <w:rFonts w:ascii="Calibri" w:hAnsi="Calibri"/>
          <w:b/>
          <w:sz w:val="28"/>
          <w:szCs w:val="28"/>
        </w:rPr>
        <w:t>Section 1</w:t>
      </w:r>
      <w:r>
        <w:rPr>
          <w:rFonts w:ascii="Calibri" w:hAnsi="Calibri"/>
          <w:sz w:val="28"/>
          <w:szCs w:val="28"/>
        </w:rPr>
        <w:t xml:space="preserve">:  </w:t>
      </w:r>
      <w:r w:rsidR="00062AD4" w:rsidRPr="00524501">
        <w:rPr>
          <w:rFonts w:ascii="Calibri" w:hAnsi="Calibri"/>
          <w:sz w:val="28"/>
          <w:szCs w:val="28"/>
        </w:rPr>
        <w:t xml:space="preserve">The purpose of this organization shall be to </w:t>
      </w:r>
      <w:r w:rsidR="00524501">
        <w:rPr>
          <w:rFonts w:ascii="Calibri" w:hAnsi="Calibri"/>
          <w:sz w:val="28"/>
          <w:szCs w:val="28"/>
        </w:rPr>
        <w:t xml:space="preserve">provide </w:t>
      </w:r>
      <w:r w:rsidR="00062AD4" w:rsidRPr="00524501">
        <w:rPr>
          <w:rFonts w:ascii="Calibri" w:hAnsi="Calibri"/>
          <w:sz w:val="28"/>
          <w:szCs w:val="28"/>
        </w:rPr>
        <w:t>high school</w:t>
      </w:r>
      <w:r w:rsidR="00524501">
        <w:rPr>
          <w:rFonts w:ascii="Calibri" w:hAnsi="Calibri"/>
          <w:sz w:val="28"/>
          <w:szCs w:val="28"/>
        </w:rPr>
        <w:t xml:space="preserve"> female students with coping skills to prepare to exit into the real world</w:t>
      </w:r>
      <w:r w:rsidR="00D81C06">
        <w:rPr>
          <w:rFonts w:ascii="Calibri" w:hAnsi="Calibri"/>
          <w:sz w:val="28"/>
          <w:szCs w:val="28"/>
        </w:rPr>
        <w:t>.</w:t>
      </w:r>
    </w:p>
    <w:p w:rsidR="00E61EA5" w:rsidRDefault="00E61EA5">
      <w:pPr>
        <w:rPr>
          <w:rFonts w:ascii="Calibri" w:hAnsi="Calibri"/>
          <w:sz w:val="28"/>
          <w:szCs w:val="28"/>
        </w:rPr>
      </w:pPr>
      <w:r w:rsidRPr="00D56667">
        <w:rPr>
          <w:rFonts w:ascii="Calibri" w:hAnsi="Calibri"/>
          <w:b/>
          <w:sz w:val="28"/>
          <w:szCs w:val="28"/>
        </w:rPr>
        <w:t>Section 2:</w:t>
      </w:r>
      <w:r>
        <w:rPr>
          <w:rFonts w:ascii="Calibri" w:hAnsi="Calibri"/>
          <w:sz w:val="28"/>
          <w:szCs w:val="28"/>
        </w:rPr>
        <w:t xml:space="preserve">  P</w:t>
      </w:r>
      <w:r w:rsidR="00524501">
        <w:rPr>
          <w:rFonts w:ascii="Calibri" w:hAnsi="Calibri"/>
          <w:sz w:val="28"/>
          <w:szCs w:val="28"/>
        </w:rPr>
        <w:t xml:space="preserve">roviding them with </w:t>
      </w:r>
      <w:r w:rsidR="00544E8A">
        <w:rPr>
          <w:rFonts w:ascii="Calibri" w:hAnsi="Calibri"/>
          <w:sz w:val="28"/>
          <w:szCs w:val="28"/>
        </w:rPr>
        <w:t>experiences</w:t>
      </w:r>
      <w:r w:rsidR="00524501">
        <w:rPr>
          <w:rFonts w:ascii="Calibri" w:hAnsi="Calibri"/>
          <w:sz w:val="28"/>
          <w:szCs w:val="28"/>
        </w:rPr>
        <w:t xml:space="preserve"> to prepare for life af</w:t>
      </w:r>
      <w:r>
        <w:rPr>
          <w:rFonts w:ascii="Calibri" w:hAnsi="Calibri"/>
          <w:sz w:val="28"/>
          <w:szCs w:val="28"/>
        </w:rPr>
        <w:t xml:space="preserve">ter high school. </w:t>
      </w:r>
    </w:p>
    <w:p w:rsidR="00D56667" w:rsidRDefault="00E61EA5">
      <w:pPr>
        <w:rPr>
          <w:rFonts w:ascii="Calibri" w:hAnsi="Calibri"/>
          <w:sz w:val="28"/>
          <w:szCs w:val="28"/>
        </w:rPr>
      </w:pPr>
      <w:r w:rsidRPr="00D56667">
        <w:rPr>
          <w:rFonts w:ascii="Calibri" w:hAnsi="Calibri"/>
          <w:b/>
          <w:sz w:val="28"/>
          <w:szCs w:val="28"/>
        </w:rPr>
        <w:t>Section 3:</w:t>
      </w:r>
      <w:r>
        <w:rPr>
          <w:rFonts w:ascii="Calibri" w:hAnsi="Calibri"/>
          <w:sz w:val="28"/>
          <w:szCs w:val="28"/>
        </w:rPr>
        <w:t xml:space="preserve"> Provide </w:t>
      </w:r>
      <w:r w:rsidR="00524501">
        <w:rPr>
          <w:rFonts w:ascii="Calibri" w:hAnsi="Calibri"/>
          <w:sz w:val="28"/>
          <w:szCs w:val="28"/>
        </w:rPr>
        <w:t>well-rounded</w:t>
      </w:r>
      <w:r w:rsidR="00B844B9">
        <w:rPr>
          <w:rFonts w:ascii="Calibri" w:hAnsi="Calibri"/>
          <w:sz w:val="28"/>
          <w:szCs w:val="28"/>
        </w:rPr>
        <w:t xml:space="preserve"> basis life</w:t>
      </w:r>
      <w:r w:rsidR="00524501">
        <w:rPr>
          <w:rFonts w:ascii="Calibri" w:hAnsi="Calibri"/>
          <w:sz w:val="28"/>
          <w:szCs w:val="28"/>
        </w:rPr>
        <w:t xml:space="preserve"> coping skills</w:t>
      </w:r>
      <w:r>
        <w:rPr>
          <w:rFonts w:ascii="Calibri" w:hAnsi="Calibri"/>
          <w:sz w:val="28"/>
          <w:szCs w:val="28"/>
        </w:rPr>
        <w:t>.</w:t>
      </w:r>
      <w:r w:rsidR="00524501">
        <w:rPr>
          <w:rFonts w:ascii="Calibri" w:hAnsi="Calibri"/>
          <w:sz w:val="28"/>
          <w:szCs w:val="28"/>
        </w:rPr>
        <w:t xml:space="preserve"> </w:t>
      </w:r>
    </w:p>
    <w:p w:rsidR="00E61EA5" w:rsidRPr="00CD13DC" w:rsidRDefault="00E61EA5">
      <w:pPr>
        <w:rPr>
          <w:rFonts w:ascii="Calibri" w:hAnsi="Calibri"/>
          <w:sz w:val="16"/>
          <w:szCs w:val="16"/>
        </w:rPr>
      </w:pPr>
      <w:r w:rsidRPr="00D56667">
        <w:rPr>
          <w:rFonts w:ascii="Calibri" w:hAnsi="Calibri"/>
          <w:b/>
          <w:sz w:val="28"/>
          <w:szCs w:val="28"/>
        </w:rPr>
        <w:t>Section 4:</w:t>
      </w:r>
      <w:r>
        <w:rPr>
          <w:rFonts w:ascii="Calibri" w:hAnsi="Calibri"/>
          <w:sz w:val="28"/>
          <w:szCs w:val="28"/>
        </w:rPr>
        <w:t xml:space="preserve">  Provide practical experiences to</w:t>
      </w:r>
      <w:r w:rsidR="00B844B9">
        <w:rPr>
          <w:rFonts w:ascii="Calibri" w:hAnsi="Calibri"/>
          <w:sz w:val="28"/>
          <w:szCs w:val="28"/>
        </w:rPr>
        <w:t xml:space="preserve"> promote harmonious rel</w:t>
      </w:r>
      <w:r>
        <w:rPr>
          <w:rFonts w:ascii="Calibri" w:hAnsi="Calibri"/>
          <w:sz w:val="28"/>
          <w:szCs w:val="28"/>
        </w:rPr>
        <w:t>ationship throughout the schoo</w:t>
      </w:r>
      <w:r w:rsidR="00D81C06">
        <w:rPr>
          <w:rFonts w:ascii="Calibri" w:hAnsi="Calibri"/>
          <w:sz w:val="28"/>
          <w:szCs w:val="28"/>
        </w:rPr>
        <w:t>l, home and community.</w:t>
      </w:r>
      <w:r>
        <w:rPr>
          <w:rFonts w:ascii="Calibri" w:hAnsi="Calibri"/>
          <w:sz w:val="28"/>
          <w:szCs w:val="28"/>
        </w:rPr>
        <w:t xml:space="preserve"> </w:t>
      </w:r>
    </w:p>
    <w:p w:rsidR="0089219A" w:rsidRDefault="00E61EA5">
      <w:pPr>
        <w:rPr>
          <w:rFonts w:ascii="Calibri" w:hAnsi="Calibri"/>
          <w:sz w:val="28"/>
          <w:szCs w:val="28"/>
        </w:rPr>
      </w:pPr>
      <w:r w:rsidRPr="00D81C06">
        <w:rPr>
          <w:rFonts w:ascii="Calibri" w:hAnsi="Calibri"/>
          <w:b/>
          <w:sz w:val="28"/>
          <w:szCs w:val="28"/>
        </w:rPr>
        <w:lastRenderedPageBreak/>
        <w:t>Section 5:</w:t>
      </w:r>
      <w:r w:rsidR="00D81C06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I</w:t>
      </w:r>
      <w:r w:rsidR="00B844B9">
        <w:rPr>
          <w:rFonts w:ascii="Calibri" w:hAnsi="Calibri"/>
          <w:sz w:val="28"/>
          <w:szCs w:val="28"/>
        </w:rPr>
        <w:t>mprove self/school pride</w:t>
      </w:r>
      <w:r>
        <w:rPr>
          <w:rFonts w:ascii="Calibri" w:hAnsi="Calibri"/>
          <w:sz w:val="28"/>
          <w:szCs w:val="28"/>
        </w:rPr>
        <w:t xml:space="preserve"> demonstrated</w:t>
      </w:r>
      <w:r w:rsidR="00D5666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in </w:t>
      </w:r>
      <w:r w:rsidR="00CD13DC">
        <w:rPr>
          <w:rFonts w:ascii="Calibri" w:hAnsi="Calibri"/>
          <w:sz w:val="28"/>
          <w:szCs w:val="28"/>
        </w:rPr>
        <w:t xml:space="preserve">    2. </w:t>
      </w:r>
      <w:proofErr w:type="gramStart"/>
      <w:r>
        <w:rPr>
          <w:rFonts w:ascii="Calibri" w:hAnsi="Calibri"/>
          <w:sz w:val="28"/>
          <w:szCs w:val="28"/>
        </w:rPr>
        <w:t>student’s</w:t>
      </w:r>
      <w:proofErr w:type="gramEnd"/>
      <w:r>
        <w:rPr>
          <w:rFonts w:ascii="Calibri" w:hAnsi="Calibri"/>
          <w:sz w:val="28"/>
          <w:szCs w:val="28"/>
        </w:rPr>
        <w:t xml:space="preserve"> actions</w:t>
      </w:r>
      <w:r w:rsidR="00B844B9">
        <w:rPr>
          <w:rFonts w:ascii="Calibri" w:hAnsi="Calibri"/>
          <w:sz w:val="28"/>
          <w:szCs w:val="28"/>
        </w:rPr>
        <w:t xml:space="preserve"> and expressions that can be recognized throughout the school.</w:t>
      </w:r>
    </w:p>
    <w:p w:rsidR="00544E8A" w:rsidRDefault="00544E8A" w:rsidP="00D566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ARTICLE III – Power and Authority</w:t>
      </w:r>
      <w:r w:rsidR="00D56667">
        <w:rPr>
          <w:rFonts w:ascii="Calibri" w:hAnsi="Calibri"/>
          <w:b/>
          <w:sz w:val="28"/>
          <w:szCs w:val="28"/>
        </w:rPr>
        <w:t xml:space="preserve"> </w:t>
      </w:r>
    </w:p>
    <w:p w:rsidR="00D56667" w:rsidRDefault="00D56667">
      <w:pPr>
        <w:rPr>
          <w:rFonts w:ascii="Calibri" w:hAnsi="Calibri"/>
          <w:sz w:val="28"/>
          <w:szCs w:val="28"/>
        </w:rPr>
      </w:pPr>
      <w:r w:rsidRPr="00D81C06">
        <w:rPr>
          <w:rFonts w:ascii="Calibri" w:hAnsi="Calibri"/>
          <w:b/>
          <w:sz w:val="28"/>
          <w:szCs w:val="28"/>
        </w:rPr>
        <w:t>Section 1:</w:t>
      </w:r>
      <w:r>
        <w:rPr>
          <w:rFonts w:ascii="Calibri" w:hAnsi="Calibri"/>
          <w:sz w:val="28"/>
          <w:szCs w:val="28"/>
        </w:rPr>
        <w:t xml:space="preserve"> </w:t>
      </w:r>
      <w:r w:rsidR="00D81C0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The existence of this organization is delegated by the</w:t>
      </w:r>
      <w:r w:rsidR="00732BBE">
        <w:rPr>
          <w:rFonts w:ascii="Calibri" w:hAnsi="Calibri"/>
          <w:sz w:val="28"/>
          <w:szCs w:val="28"/>
        </w:rPr>
        <w:t xml:space="preserve"> </w:t>
      </w:r>
      <w:r w:rsidR="008F7178">
        <w:rPr>
          <w:rFonts w:ascii="Calibri" w:hAnsi="Calibri"/>
          <w:sz w:val="28"/>
          <w:szCs w:val="28"/>
        </w:rPr>
        <w:t>three</w:t>
      </w:r>
      <w:r w:rsidR="00732BBE">
        <w:rPr>
          <w:rFonts w:ascii="Calibri" w:hAnsi="Calibri"/>
          <w:sz w:val="28"/>
          <w:szCs w:val="28"/>
        </w:rPr>
        <w:t xml:space="preserve"> high</w:t>
      </w:r>
      <w:r w:rsidR="008F7178">
        <w:rPr>
          <w:rFonts w:ascii="Calibri" w:hAnsi="Calibri"/>
          <w:sz w:val="28"/>
          <w:szCs w:val="28"/>
        </w:rPr>
        <w:t xml:space="preserve"> school</w:t>
      </w:r>
      <w:r>
        <w:rPr>
          <w:rFonts w:ascii="Calibri" w:hAnsi="Calibri"/>
          <w:sz w:val="28"/>
          <w:szCs w:val="28"/>
        </w:rPr>
        <w:t xml:space="preserve"> sponsors.</w:t>
      </w:r>
    </w:p>
    <w:p w:rsidR="004B0EA1" w:rsidRDefault="00D56667">
      <w:pPr>
        <w:rPr>
          <w:rFonts w:ascii="Calibri" w:hAnsi="Calibri"/>
          <w:sz w:val="28"/>
          <w:szCs w:val="28"/>
        </w:rPr>
      </w:pPr>
      <w:r w:rsidRPr="00D81C06">
        <w:rPr>
          <w:rFonts w:ascii="Calibri" w:hAnsi="Calibri"/>
          <w:b/>
          <w:sz w:val="28"/>
          <w:szCs w:val="28"/>
        </w:rPr>
        <w:t>Section 2:</w:t>
      </w:r>
      <w:r>
        <w:rPr>
          <w:rFonts w:ascii="Calibri" w:hAnsi="Calibri"/>
          <w:sz w:val="28"/>
          <w:szCs w:val="28"/>
        </w:rPr>
        <w:t xml:space="preserve">   The principal has the right to veto any act of the “Ladies to success” or revoke any of the power held by it.</w:t>
      </w:r>
    </w:p>
    <w:p w:rsidR="00D81C06" w:rsidRDefault="00D56667" w:rsidP="00D81C06">
      <w:pPr>
        <w:jc w:val="center"/>
        <w:rPr>
          <w:rFonts w:ascii="Calibri" w:hAnsi="Calibri"/>
          <w:b/>
          <w:sz w:val="28"/>
          <w:szCs w:val="28"/>
        </w:rPr>
      </w:pPr>
      <w:r w:rsidRPr="00D56667">
        <w:rPr>
          <w:rFonts w:ascii="Calibri" w:hAnsi="Calibri"/>
          <w:b/>
          <w:sz w:val="28"/>
          <w:szCs w:val="28"/>
        </w:rPr>
        <w:t xml:space="preserve">ARTICLE IV </w:t>
      </w:r>
      <w:r>
        <w:rPr>
          <w:rFonts w:ascii="Calibri" w:hAnsi="Calibri"/>
          <w:b/>
          <w:sz w:val="28"/>
          <w:szCs w:val="28"/>
        </w:rPr>
        <w:t>–</w:t>
      </w:r>
      <w:r w:rsidRPr="00D56667">
        <w:rPr>
          <w:rFonts w:ascii="Calibri" w:hAnsi="Calibri"/>
          <w:b/>
          <w:sz w:val="28"/>
          <w:szCs w:val="28"/>
        </w:rPr>
        <w:t>Membership</w:t>
      </w:r>
      <w:r w:rsidR="00D81C06">
        <w:rPr>
          <w:rFonts w:ascii="Calibri" w:hAnsi="Calibri"/>
          <w:b/>
          <w:sz w:val="28"/>
          <w:szCs w:val="28"/>
        </w:rPr>
        <w:t xml:space="preserve"> </w:t>
      </w:r>
    </w:p>
    <w:p w:rsidR="00D56667" w:rsidRPr="008F7178" w:rsidRDefault="00D56667" w:rsidP="00D81C06">
      <w:pPr>
        <w:rPr>
          <w:sz w:val="28"/>
          <w:szCs w:val="28"/>
        </w:rPr>
      </w:pPr>
      <w:r w:rsidRPr="00D81C06">
        <w:rPr>
          <w:b/>
          <w:sz w:val="28"/>
          <w:szCs w:val="28"/>
        </w:rPr>
        <w:t>Section 1:</w:t>
      </w:r>
      <w:r w:rsidRPr="008F7178">
        <w:rPr>
          <w:b/>
          <w:sz w:val="28"/>
          <w:szCs w:val="28"/>
        </w:rPr>
        <w:t xml:space="preserve">   </w:t>
      </w:r>
      <w:r w:rsidRPr="008F7178">
        <w:rPr>
          <w:sz w:val="28"/>
          <w:szCs w:val="28"/>
        </w:rPr>
        <w:t xml:space="preserve">The Ladies </w:t>
      </w:r>
      <w:r w:rsidR="0066593D" w:rsidRPr="008F7178">
        <w:rPr>
          <w:sz w:val="28"/>
          <w:szCs w:val="28"/>
        </w:rPr>
        <w:t>of</w:t>
      </w:r>
      <w:r w:rsidRPr="008F7178">
        <w:rPr>
          <w:sz w:val="28"/>
          <w:szCs w:val="28"/>
        </w:rPr>
        <w:t xml:space="preserve"> Success”</w:t>
      </w:r>
      <w:r w:rsidR="00732BBE" w:rsidRPr="008F7178">
        <w:rPr>
          <w:sz w:val="28"/>
          <w:szCs w:val="28"/>
        </w:rPr>
        <w:t xml:space="preserve"> may include female students in grades</w:t>
      </w:r>
      <w:r w:rsidR="0066593D" w:rsidRPr="008F7178">
        <w:rPr>
          <w:sz w:val="28"/>
          <w:szCs w:val="28"/>
        </w:rPr>
        <w:t xml:space="preserve"> nine through eleven</w:t>
      </w:r>
      <w:r w:rsidR="00732BBE" w:rsidRPr="008F7178">
        <w:rPr>
          <w:sz w:val="28"/>
          <w:szCs w:val="28"/>
        </w:rPr>
        <w:t>.</w:t>
      </w:r>
    </w:p>
    <w:p w:rsidR="0066593D" w:rsidRPr="00D81C06" w:rsidRDefault="0066593D" w:rsidP="00732BBE">
      <w:pPr>
        <w:pStyle w:val="NoSpacing"/>
        <w:rPr>
          <w:sz w:val="16"/>
          <w:szCs w:val="16"/>
        </w:rPr>
      </w:pPr>
    </w:p>
    <w:p w:rsidR="0066593D" w:rsidRPr="008F7178" w:rsidRDefault="0066593D" w:rsidP="00732BBE">
      <w:pPr>
        <w:pStyle w:val="NoSpacing"/>
        <w:rPr>
          <w:sz w:val="28"/>
          <w:szCs w:val="28"/>
        </w:rPr>
      </w:pPr>
      <w:r w:rsidRPr="00D81C06">
        <w:rPr>
          <w:b/>
          <w:sz w:val="28"/>
          <w:szCs w:val="28"/>
        </w:rPr>
        <w:t>Section 2:</w:t>
      </w:r>
      <w:r w:rsidR="00D81C06">
        <w:rPr>
          <w:sz w:val="28"/>
          <w:szCs w:val="28"/>
        </w:rPr>
        <w:t xml:space="preserve"> </w:t>
      </w:r>
      <w:r w:rsidRPr="008F7178">
        <w:rPr>
          <w:sz w:val="28"/>
          <w:szCs w:val="28"/>
        </w:rPr>
        <w:t xml:space="preserve">  Female </w:t>
      </w:r>
      <w:r w:rsidR="008F7178" w:rsidRPr="008F7178">
        <w:rPr>
          <w:sz w:val="28"/>
          <w:szCs w:val="28"/>
        </w:rPr>
        <w:t>students seeking</w:t>
      </w:r>
      <w:r w:rsidRPr="008F7178">
        <w:rPr>
          <w:sz w:val="28"/>
          <w:szCs w:val="28"/>
        </w:rPr>
        <w:t xml:space="preserve"> membership must secure a signature sheet to get ten teacher’s signatures</w:t>
      </w:r>
      <w:r w:rsidR="008F7178" w:rsidRPr="008F7178">
        <w:rPr>
          <w:sz w:val="28"/>
          <w:szCs w:val="28"/>
        </w:rPr>
        <w:t xml:space="preserve">. Signatures from subject area teachers and two others. </w:t>
      </w:r>
    </w:p>
    <w:p w:rsidR="0066593D" w:rsidRPr="008F7178" w:rsidRDefault="0066593D" w:rsidP="00732BBE">
      <w:pPr>
        <w:pStyle w:val="NoSpacing"/>
        <w:rPr>
          <w:sz w:val="28"/>
          <w:szCs w:val="28"/>
        </w:rPr>
      </w:pPr>
    </w:p>
    <w:p w:rsidR="0066593D" w:rsidRDefault="0066593D" w:rsidP="00732BBE">
      <w:pPr>
        <w:pStyle w:val="NoSpacing"/>
        <w:rPr>
          <w:sz w:val="28"/>
          <w:szCs w:val="28"/>
        </w:rPr>
      </w:pPr>
      <w:r w:rsidRPr="00D81C06">
        <w:rPr>
          <w:b/>
          <w:sz w:val="28"/>
          <w:szCs w:val="28"/>
        </w:rPr>
        <w:t>Section 3:</w:t>
      </w:r>
      <w:r w:rsidRPr="008F7178">
        <w:rPr>
          <w:sz w:val="28"/>
          <w:szCs w:val="28"/>
        </w:rPr>
        <w:t xml:space="preserve">   Upon securing teachers signature of approval, the student will be given an application that must be completed in a legible hand writing.</w:t>
      </w:r>
    </w:p>
    <w:p w:rsidR="008F7178" w:rsidRPr="00D81C06" w:rsidRDefault="008F7178" w:rsidP="00732BBE">
      <w:pPr>
        <w:pStyle w:val="NoSpacing"/>
        <w:rPr>
          <w:sz w:val="16"/>
          <w:szCs w:val="16"/>
        </w:rPr>
      </w:pPr>
    </w:p>
    <w:p w:rsidR="008F7178" w:rsidRDefault="008F7178" w:rsidP="00732B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4:   Candidates will be notified by a sponsor when an orientation meeting will be held.</w:t>
      </w:r>
    </w:p>
    <w:p w:rsidR="00D81C06" w:rsidRDefault="00D81C06" w:rsidP="00732BBE">
      <w:pPr>
        <w:pStyle w:val="NoSpacing"/>
        <w:rPr>
          <w:sz w:val="28"/>
          <w:szCs w:val="28"/>
        </w:rPr>
      </w:pPr>
    </w:p>
    <w:p w:rsidR="0066593D" w:rsidRDefault="0066593D" w:rsidP="0066593D">
      <w:pPr>
        <w:pStyle w:val="NoSpacing"/>
        <w:jc w:val="center"/>
        <w:rPr>
          <w:sz w:val="28"/>
          <w:szCs w:val="28"/>
        </w:rPr>
      </w:pPr>
      <w:r w:rsidRPr="0066593D">
        <w:rPr>
          <w:b/>
          <w:sz w:val="28"/>
          <w:szCs w:val="28"/>
        </w:rPr>
        <w:t xml:space="preserve">ARTICLE V – </w:t>
      </w:r>
      <w:r w:rsidR="00121D66">
        <w:rPr>
          <w:b/>
          <w:sz w:val="28"/>
          <w:szCs w:val="28"/>
        </w:rPr>
        <w:t xml:space="preserve">Requirements </w:t>
      </w:r>
      <w:r>
        <w:rPr>
          <w:sz w:val="28"/>
          <w:szCs w:val="28"/>
        </w:rPr>
        <w:t xml:space="preserve">  </w:t>
      </w:r>
    </w:p>
    <w:p w:rsidR="008F7178" w:rsidRDefault="0066593D" w:rsidP="0066593D">
      <w:pPr>
        <w:pStyle w:val="NoSpacing"/>
        <w:rPr>
          <w:sz w:val="28"/>
          <w:szCs w:val="28"/>
        </w:rPr>
      </w:pPr>
      <w:r w:rsidRPr="00D81C06">
        <w:rPr>
          <w:b/>
          <w:sz w:val="28"/>
          <w:szCs w:val="28"/>
        </w:rPr>
        <w:t>Section 1:</w:t>
      </w:r>
      <w:r w:rsidR="008F7178">
        <w:rPr>
          <w:sz w:val="28"/>
          <w:szCs w:val="28"/>
        </w:rPr>
        <w:t xml:space="preserve">   Student</w:t>
      </w:r>
      <w:r w:rsidR="00121D66">
        <w:rPr>
          <w:sz w:val="28"/>
          <w:szCs w:val="28"/>
        </w:rPr>
        <w:t>s</w:t>
      </w:r>
      <w:r w:rsidR="008F7178">
        <w:rPr>
          <w:sz w:val="28"/>
          <w:szCs w:val="28"/>
        </w:rPr>
        <w:t xml:space="preserve"> accepted into this organization will be required to attend all meeting which will be held </w:t>
      </w:r>
      <w:r w:rsidR="00D81C06">
        <w:rPr>
          <w:sz w:val="28"/>
          <w:szCs w:val="28"/>
        </w:rPr>
        <w:t xml:space="preserve">on </w:t>
      </w:r>
      <w:r w:rsidR="008F7178">
        <w:rPr>
          <w:sz w:val="28"/>
          <w:szCs w:val="28"/>
        </w:rPr>
        <w:t xml:space="preserve">Thursday of each week or unless other wised designated by the sponsor. </w:t>
      </w:r>
    </w:p>
    <w:p w:rsidR="00CB0695" w:rsidRDefault="008F7178" w:rsidP="006659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Section 2:   </w:t>
      </w:r>
      <w:r w:rsidR="00CB0695" w:rsidRPr="00CD13DC">
        <w:rPr>
          <w:sz w:val="16"/>
          <w:szCs w:val="16"/>
        </w:rPr>
        <w:t>Professional</w:t>
      </w:r>
      <w:r w:rsidR="00CB0695">
        <w:rPr>
          <w:sz w:val="28"/>
          <w:szCs w:val="28"/>
        </w:rPr>
        <w:t xml:space="preserve"> attire is to be worn on Thursday. </w:t>
      </w:r>
      <w:r w:rsidR="00CD13DC">
        <w:rPr>
          <w:sz w:val="28"/>
          <w:szCs w:val="28"/>
        </w:rPr>
        <w:t xml:space="preserve">  3.</w:t>
      </w:r>
    </w:p>
    <w:p w:rsidR="00CB0695" w:rsidRDefault="00CB0695" w:rsidP="0066593D">
      <w:pPr>
        <w:pStyle w:val="NoSpacing"/>
        <w:rPr>
          <w:sz w:val="28"/>
          <w:szCs w:val="28"/>
        </w:rPr>
      </w:pPr>
    </w:p>
    <w:p w:rsidR="00121D66" w:rsidRDefault="00D81C06" w:rsidP="006659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D66">
        <w:rPr>
          <w:sz w:val="28"/>
          <w:szCs w:val="28"/>
        </w:rPr>
        <w:t xml:space="preserve">Section 3:    Students must wear the school required attire on all other days. </w:t>
      </w:r>
    </w:p>
    <w:p w:rsidR="00121D66" w:rsidRDefault="00121D66" w:rsidP="0066593D">
      <w:pPr>
        <w:pStyle w:val="NoSpacing"/>
        <w:rPr>
          <w:sz w:val="28"/>
          <w:szCs w:val="28"/>
        </w:rPr>
      </w:pPr>
    </w:p>
    <w:p w:rsidR="00121D66" w:rsidRDefault="00121D66" w:rsidP="006659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4:   The code of good behavior must be demonstrated in school at all times.</w:t>
      </w:r>
    </w:p>
    <w:p w:rsidR="00121D66" w:rsidRDefault="00121D66" w:rsidP="0066593D">
      <w:pPr>
        <w:pStyle w:val="NoSpacing"/>
        <w:rPr>
          <w:sz w:val="28"/>
          <w:szCs w:val="28"/>
        </w:rPr>
      </w:pPr>
    </w:p>
    <w:p w:rsidR="00121D66" w:rsidRDefault="00121D66" w:rsidP="006659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</w:t>
      </w:r>
      <w:r w:rsidR="00D81C06">
        <w:rPr>
          <w:sz w:val="28"/>
          <w:szCs w:val="28"/>
        </w:rPr>
        <w:t xml:space="preserve"> </w:t>
      </w:r>
      <w:r>
        <w:rPr>
          <w:sz w:val="28"/>
          <w:szCs w:val="28"/>
        </w:rPr>
        <w:t>5:   When communicating with fellow students</w:t>
      </w:r>
      <w:r w:rsidR="00D81C06">
        <w:rPr>
          <w:sz w:val="28"/>
          <w:szCs w:val="28"/>
        </w:rPr>
        <w:t>,</w:t>
      </w:r>
      <w:r>
        <w:rPr>
          <w:sz w:val="28"/>
          <w:szCs w:val="28"/>
        </w:rPr>
        <w:t xml:space="preserve"> make sure that you voice level is only loud enough to be shared with the person you are speaking too.</w:t>
      </w:r>
    </w:p>
    <w:p w:rsidR="00121D66" w:rsidRDefault="00121D66" w:rsidP="0066593D">
      <w:pPr>
        <w:pStyle w:val="NoSpacing"/>
        <w:rPr>
          <w:sz w:val="28"/>
          <w:szCs w:val="28"/>
        </w:rPr>
      </w:pPr>
    </w:p>
    <w:p w:rsidR="00121D66" w:rsidRDefault="00121D66" w:rsidP="006659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Section 6:  Adhere to the school rules in the classroom as well as in the halls.  </w:t>
      </w:r>
    </w:p>
    <w:p w:rsidR="00121D66" w:rsidRDefault="00121D66" w:rsidP="0066593D">
      <w:pPr>
        <w:pStyle w:val="NoSpacing"/>
        <w:rPr>
          <w:sz w:val="28"/>
          <w:szCs w:val="28"/>
        </w:rPr>
      </w:pPr>
    </w:p>
    <w:p w:rsidR="00121D66" w:rsidRDefault="00121D66" w:rsidP="006659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Section 7:    Put forth you best effort in all of your academic classes. </w:t>
      </w:r>
    </w:p>
    <w:p w:rsidR="008F7178" w:rsidRDefault="00121D66" w:rsidP="006659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93D" w:rsidRPr="003A6F2C" w:rsidRDefault="00D81C06" w:rsidP="00D81C06">
      <w:pPr>
        <w:pStyle w:val="NoSpacing"/>
        <w:jc w:val="center"/>
        <w:rPr>
          <w:b/>
          <w:sz w:val="28"/>
          <w:szCs w:val="28"/>
        </w:rPr>
      </w:pPr>
      <w:r w:rsidRPr="003A6F2C">
        <w:rPr>
          <w:b/>
          <w:sz w:val="28"/>
          <w:szCs w:val="28"/>
        </w:rPr>
        <w:t xml:space="preserve">ARTICLE VI </w:t>
      </w:r>
      <w:r w:rsidR="003A6F2C" w:rsidRPr="003A6F2C">
        <w:rPr>
          <w:b/>
          <w:sz w:val="28"/>
          <w:szCs w:val="28"/>
        </w:rPr>
        <w:t xml:space="preserve">– Officers </w:t>
      </w:r>
    </w:p>
    <w:p w:rsidR="0066593D" w:rsidRDefault="003A6F2C" w:rsidP="00732BBE">
      <w:pPr>
        <w:pStyle w:val="NoSpacing"/>
        <w:rPr>
          <w:sz w:val="28"/>
          <w:szCs w:val="28"/>
        </w:rPr>
      </w:pPr>
      <w:r w:rsidRPr="003A6F2C">
        <w:rPr>
          <w:b/>
          <w:sz w:val="28"/>
          <w:szCs w:val="28"/>
        </w:rPr>
        <w:t>Section 1</w:t>
      </w:r>
      <w:r>
        <w:rPr>
          <w:b/>
          <w:sz w:val="28"/>
          <w:szCs w:val="28"/>
        </w:rPr>
        <w:t>:</w:t>
      </w:r>
      <w:r w:rsidRPr="003A6F2C">
        <w:rPr>
          <w:sz w:val="28"/>
          <w:szCs w:val="28"/>
        </w:rPr>
        <w:t xml:space="preserve">   The </w:t>
      </w:r>
      <w:r>
        <w:rPr>
          <w:sz w:val="28"/>
          <w:szCs w:val="28"/>
        </w:rPr>
        <w:t>officers of the “Ladies of Success” shall be the Leader, Assistant Leader, Secretary, Assistant Secretary, Parliamentary and Inspirational Leader.</w:t>
      </w:r>
    </w:p>
    <w:p w:rsidR="003A6F2C" w:rsidRDefault="003A6F2C" w:rsidP="00732BBE">
      <w:pPr>
        <w:pStyle w:val="NoSpacing"/>
        <w:rPr>
          <w:sz w:val="28"/>
          <w:szCs w:val="28"/>
        </w:rPr>
      </w:pPr>
    </w:p>
    <w:p w:rsidR="003A6F2C" w:rsidRDefault="003A6F2C" w:rsidP="00732BBE">
      <w:pPr>
        <w:pStyle w:val="NoSpacing"/>
        <w:rPr>
          <w:sz w:val="28"/>
          <w:szCs w:val="28"/>
        </w:rPr>
      </w:pPr>
      <w:r w:rsidRPr="003A6F2C">
        <w:rPr>
          <w:b/>
          <w:sz w:val="28"/>
          <w:szCs w:val="28"/>
        </w:rPr>
        <w:t xml:space="preserve">Section 2:   </w:t>
      </w:r>
      <w:r>
        <w:rPr>
          <w:sz w:val="28"/>
          <w:szCs w:val="28"/>
        </w:rPr>
        <w:t xml:space="preserve">Any member of the junior class is eligible to be nominated as the “Leader of Ladies of Success.” </w:t>
      </w:r>
    </w:p>
    <w:p w:rsidR="003A6F2C" w:rsidRDefault="003A6F2C" w:rsidP="00732BBE">
      <w:pPr>
        <w:pStyle w:val="NoSpacing"/>
        <w:rPr>
          <w:sz w:val="28"/>
          <w:szCs w:val="28"/>
        </w:rPr>
      </w:pPr>
    </w:p>
    <w:p w:rsidR="003A6F2C" w:rsidRDefault="003A6F2C" w:rsidP="00732BB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62092F">
        <w:rPr>
          <w:b/>
          <w:sz w:val="28"/>
          <w:szCs w:val="28"/>
        </w:rPr>
        <w:t>3</w:t>
      </w:r>
      <w:r w:rsidR="0062092F" w:rsidRPr="0062092F">
        <w:rPr>
          <w:sz w:val="28"/>
          <w:szCs w:val="28"/>
        </w:rPr>
        <w:t>.   Any member of the sophomore class to be nominated as the “Assistant Leader of the group”</w:t>
      </w:r>
      <w:r w:rsidRPr="0062092F">
        <w:rPr>
          <w:sz w:val="28"/>
          <w:szCs w:val="28"/>
        </w:rPr>
        <w:t xml:space="preserve"> </w:t>
      </w:r>
    </w:p>
    <w:p w:rsidR="0062092F" w:rsidRDefault="0062092F" w:rsidP="00732BBE">
      <w:pPr>
        <w:pStyle w:val="NoSpacing"/>
        <w:rPr>
          <w:sz w:val="28"/>
          <w:szCs w:val="28"/>
        </w:rPr>
      </w:pPr>
    </w:p>
    <w:p w:rsidR="0062092F" w:rsidRDefault="0062092F" w:rsidP="00732BBE">
      <w:pPr>
        <w:pStyle w:val="NoSpacing"/>
        <w:rPr>
          <w:sz w:val="28"/>
          <w:szCs w:val="28"/>
        </w:rPr>
      </w:pPr>
      <w:r w:rsidRPr="0062092F">
        <w:rPr>
          <w:b/>
          <w:sz w:val="28"/>
          <w:szCs w:val="28"/>
        </w:rPr>
        <w:t>Section 4:</w:t>
      </w:r>
      <w:r>
        <w:rPr>
          <w:sz w:val="28"/>
          <w:szCs w:val="28"/>
        </w:rPr>
        <w:t xml:space="preserve">    Any member of the junior class may be nominated as “secretary.”</w:t>
      </w:r>
    </w:p>
    <w:p w:rsidR="0062092F" w:rsidRDefault="00CD13DC" w:rsidP="00732B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4.</w:t>
      </w:r>
    </w:p>
    <w:p w:rsidR="0062092F" w:rsidRDefault="0062092F" w:rsidP="00732BBE">
      <w:pPr>
        <w:pStyle w:val="NoSpacing"/>
        <w:rPr>
          <w:sz w:val="28"/>
          <w:szCs w:val="28"/>
        </w:rPr>
      </w:pPr>
      <w:r w:rsidRPr="0062092F">
        <w:rPr>
          <w:b/>
          <w:sz w:val="28"/>
          <w:szCs w:val="28"/>
        </w:rPr>
        <w:t>Section 5: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Any member of the group can be nominated as “assistant secretary, parliamentary and inspirational leader.”</w:t>
      </w:r>
    </w:p>
    <w:p w:rsidR="0062092F" w:rsidRDefault="0062092F" w:rsidP="00732BBE">
      <w:pPr>
        <w:pStyle w:val="NoSpacing"/>
        <w:rPr>
          <w:sz w:val="28"/>
          <w:szCs w:val="28"/>
        </w:rPr>
      </w:pPr>
    </w:p>
    <w:p w:rsidR="0062092F" w:rsidRDefault="0062092F" w:rsidP="006209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V II – Duties of Officers</w:t>
      </w:r>
      <w:r w:rsidR="00CB0695">
        <w:rPr>
          <w:b/>
          <w:sz w:val="28"/>
          <w:szCs w:val="28"/>
        </w:rPr>
        <w:t xml:space="preserve">   </w:t>
      </w:r>
    </w:p>
    <w:p w:rsidR="00CB0695" w:rsidRDefault="00CB0695" w:rsidP="0062092F">
      <w:pPr>
        <w:pStyle w:val="NoSpacing"/>
        <w:jc w:val="center"/>
        <w:rPr>
          <w:b/>
          <w:i/>
          <w:sz w:val="28"/>
          <w:szCs w:val="28"/>
        </w:rPr>
      </w:pPr>
    </w:p>
    <w:p w:rsidR="00CB0695" w:rsidRDefault="00CB0695" w:rsidP="00CB0695">
      <w:pPr>
        <w:pStyle w:val="NoSpacing"/>
        <w:rPr>
          <w:sz w:val="28"/>
          <w:szCs w:val="28"/>
        </w:rPr>
      </w:pPr>
      <w:r w:rsidRPr="00CB0695">
        <w:rPr>
          <w:b/>
          <w:sz w:val="28"/>
          <w:szCs w:val="28"/>
        </w:rPr>
        <w:t xml:space="preserve">Section 1:   </w:t>
      </w:r>
      <w:r>
        <w:rPr>
          <w:b/>
          <w:sz w:val="28"/>
          <w:szCs w:val="28"/>
        </w:rPr>
        <w:t xml:space="preserve"> </w:t>
      </w:r>
      <w:r w:rsidRPr="00CB0695">
        <w:rPr>
          <w:sz w:val="28"/>
          <w:szCs w:val="28"/>
        </w:rPr>
        <w:t>Duties of</w:t>
      </w:r>
      <w:r>
        <w:rPr>
          <w:sz w:val="28"/>
          <w:szCs w:val="28"/>
        </w:rPr>
        <w:t xml:space="preserve"> all officers and members</w:t>
      </w:r>
    </w:p>
    <w:p w:rsidR="00CB0695" w:rsidRPr="00CB0695" w:rsidRDefault="00CB0695" w:rsidP="00CB069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Attend all meetings</w:t>
      </w:r>
    </w:p>
    <w:p w:rsidR="00CB0695" w:rsidRPr="00CB0695" w:rsidRDefault="00CB0695" w:rsidP="00CB069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Attend meetings of committees of which they are members</w:t>
      </w:r>
    </w:p>
    <w:p w:rsidR="00CB0695" w:rsidRPr="00CB0695" w:rsidRDefault="00CB0695" w:rsidP="00CB0695">
      <w:pPr>
        <w:pStyle w:val="NoSpacing"/>
        <w:ind w:left="8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092F" w:rsidRDefault="00CB0695" w:rsidP="00732BBE">
      <w:pPr>
        <w:pStyle w:val="NoSpacing"/>
        <w:rPr>
          <w:sz w:val="28"/>
          <w:szCs w:val="28"/>
        </w:rPr>
      </w:pPr>
      <w:r w:rsidRPr="00CB0695">
        <w:rPr>
          <w:b/>
          <w:sz w:val="28"/>
          <w:szCs w:val="28"/>
        </w:rPr>
        <w:t>Section 2:</w:t>
      </w:r>
      <w:r>
        <w:rPr>
          <w:sz w:val="28"/>
          <w:szCs w:val="28"/>
        </w:rPr>
        <w:t xml:space="preserve">   Duties of the “Leader”  </w:t>
      </w:r>
    </w:p>
    <w:p w:rsidR="00CB0695" w:rsidRDefault="00CB0695" w:rsidP="00CB06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Preside over the business matter of the organization</w:t>
      </w:r>
    </w:p>
    <w:p w:rsidR="00CB0695" w:rsidRDefault="00CB0695" w:rsidP="00CB06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correct parliamentary procedure</w:t>
      </w:r>
    </w:p>
    <w:p w:rsidR="00CB0695" w:rsidRDefault="00CB0695" w:rsidP="00CB06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Exercise the power of veto on all actions when </w:t>
      </w:r>
      <w:r w:rsidR="001C2750">
        <w:rPr>
          <w:sz w:val="28"/>
          <w:szCs w:val="28"/>
        </w:rPr>
        <w:t xml:space="preserve">   </w:t>
      </w:r>
      <w:r>
        <w:rPr>
          <w:sz w:val="28"/>
          <w:szCs w:val="28"/>
        </w:rPr>
        <w:t>deems necessary. A two-third majority vote of the organization shall be necessary</w:t>
      </w:r>
      <w:r w:rsidR="001C2750">
        <w:rPr>
          <w:sz w:val="28"/>
          <w:szCs w:val="28"/>
        </w:rPr>
        <w:t xml:space="preserve"> to override the president veto.</w:t>
      </w:r>
    </w:p>
    <w:p w:rsidR="001C2750" w:rsidRDefault="001C2750" w:rsidP="00CB06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 in any matter which the organization is equally divided.</w:t>
      </w:r>
    </w:p>
    <w:p w:rsidR="001C2750" w:rsidRDefault="001C2750" w:rsidP="00CB06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Appoint committees</w:t>
      </w:r>
    </w:p>
    <w:p w:rsidR="001C2750" w:rsidRDefault="001C2750" w:rsidP="001C2750">
      <w:pPr>
        <w:pStyle w:val="NoSpacing"/>
        <w:rPr>
          <w:sz w:val="28"/>
          <w:szCs w:val="28"/>
        </w:rPr>
      </w:pPr>
      <w:r w:rsidRPr="003913EE">
        <w:rPr>
          <w:b/>
          <w:sz w:val="28"/>
          <w:szCs w:val="28"/>
        </w:rPr>
        <w:t>Section 3</w:t>
      </w:r>
      <w:r>
        <w:rPr>
          <w:sz w:val="28"/>
          <w:szCs w:val="28"/>
        </w:rPr>
        <w:t>:   Duties of the Assistant Leader shall be to:</w:t>
      </w:r>
    </w:p>
    <w:p w:rsidR="001C2750" w:rsidRDefault="001C2750" w:rsidP="001C275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Serve as Leader in her absent    </w:t>
      </w:r>
    </w:p>
    <w:p w:rsidR="001C2750" w:rsidRDefault="001C2750" w:rsidP="001C2750">
      <w:pPr>
        <w:pStyle w:val="NoSpacing"/>
        <w:rPr>
          <w:sz w:val="28"/>
          <w:szCs w:val="28"/>
        </w:rPr>
      </w:pPr>
      <w:r w:rsidRPr="003913EE">
        <w:rPr>
          <w:b/>
          <w:sz w:val="28"/>
          <w:szCs w:val="28"/>
        </w:rPr>
        <w:t>Section 4:</w:t>
      </w:r>
      <w:r>
        <w:rPr>
          <w:sz w:val="28"/>
          <w:szCs w:val="28"/>
        </w:rPr>
        <w:t xml:space="preserve">   Duties of the “Secretary” shall be to:</w:t>
      </w:r>
    </w:p>
    <w:p w:rsidR="001C2750" w:rsidRDefault="001C2750" w:rsidP="001C275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Take minutes of all official meetings.</w:t>
      </w:r>
    </w:p>
    <w:p w:rsidR="001C2750" w:rsidRDefault="001C2750" w:rsidP="001C275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Keep a written record of the proceeding.</w:t>
      </w:r>
    </w:p>
    <w:p w:rsidR="001C2750" w:rsidRDefault="001C2750" w:rsidP="001C275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Furnish a written record of the proceeding of to the Leader</w:t>
      </w:r>
      <w:r w:rsidR="003913EE">
        <w:rPr>
          <w:sz w:val="28"/>
          <w:szCs w:val="28"/>
        </w:rPr>
        <w:t>.</w:t>
      </w:r>
    </w:p>
    <w:p w:rsidR="003913EE" w:rsidRDefault="003913EE" w:rsidP="003913EE">
      <w:pPr>
        <w:pStyle w:val="NoSpacing"/>
        <w:rPr>
          <w:sz w:val="28"/>
          <w:szCs w:val="28"/>
        </w:rPr>
      </w:pPr>
      <w:r w:rsidRPr="003913EE">
        <w:rPr>
          <w:b/>
          <w:sz w:val="28"/>
          <w:szCs w:val="28"/>
        </w:rPr>
        <w:t>Section 5:</w:t>
      </w:r>
      <w:r>
        <w:rPr>
          <w:sz w:val="28"/>
          <w:szCs w:val="28"/>
        </w:rPr>
        <w:t xml:space="preserve">    Duties of the Parliamentary shall be to:</w:t>
      </w:r>
    </w:p>
    <w:p w:rsidR="00CD13DC" w:rsidRDefault="00CD13DC" w:rsidP="003913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5.</w:t>
      </w:r>
    </w:p>
    <w:p w:rsidR="003913EE" w:rsidRDefault="003913EE" w:rsidP="009D32B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913EE">
        <w:rPr>
          <w:sz w:val="28"/>
          <w:szCs w:val="28"/>
        </w:rPr>
        <w:t xml:space="preserve">The Parliamentary duties is to open the </w:t>
      </w:r>
      <w:r w:rsidR="00CD13DC">
        <w:rPr>
          <w:sz w:val="28"/>
          <w:szCs w:val="28"/>
        </w:rPr>
        <w:t xml:space="preserve">  </w:t>
      </w:r>
      <w:r w:rsidRPr="003913EE">
        <w:rPr>
          <w:sz w:val="28"/>
          <w:szCs w:val="28"/>
        </w:rPr>
        <w:t>meeting and ensure that all procedures are followed during the meetings.</w:t>
      </w:r>
      <w:r>
        <w:rPr>
          <w:sz w:val="28"/>
          <w:szCs w:val="28"/>
        </w:rPr>
        <w:t xml:space="preserve"> </w:t>
      </w:r>
    </w:p>
    <w:p w:rsidR="003913EE" w:rsidRDefault="003913EE" w:rsidP="003913EE">
      <w:pPr>
        <w:pStyle w:val="NoSpacing"/>
        <w:ind w:left="1080"/>
        <w:rPr>
          <w:sz w:val="28"/>
          <w:szCs w:val="28"/>
        </w:rPr>
      </w:pPr>
    </w:p>
    <w:p w:rsidR="003913EE" w:rsidRDefault="003913EE" w:rsidP="003913EE">
      <w:pPr>
        <w:pStyle w:val="NoSpacing"/>
        <w:rPr>
          <w:sz w:val="28"/>
          <w:szCs w:val="28"/>
        </w:rPr>
      </w:pPr>
      <w:r w:rsidRPr="003913EE">
        <w:rPr>
          <w:b/>
          <w:sz w:val="28"/>
          <w:szCs w:val="28"/>
        </w:rPr>
        <w:t>Section 6:</w:t>
      </w:r>
      <w:r>
        <w:rPr>
          <w:b/>
          <w:sz w:val="28"/>
          <w:szCs w:val="28"/>
        </w:rPr>
        <w:t xml:space="preserve">    </w:t>
      </w:r>
      <w:r w:rsidRPr="003913EE">
        <w:rPr>
          <w:sz w:val="28"/>
          <w:szCs w:val="28"/>
        </w:rPr>
        <w:t>The duties of the “inspirational Leader is to:</w:t>
      </w:r>
      <w:r>
        <w:rPr>
          <w:sz w:val="28"/>
          <w:szCs w:val="28"/>
        </w:rPr>
        <w:t xml:space="preserve"> </w:t>
      </w:r>
    </w:p>
    <w:p w:rsidR="003913EE" w:rsidRDefault="003913EE" w:rsidP="00356E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Open the meetings with an </w:t>
      </w:r>
      <w:r w:rsidR="00356E6C">
        <w:rPr>
          <w:sz w:val="28"/>
          <w:szCs w:val="28"/>
        </w:rPr>
        <w:t xml:space="preserve">inspirational </w:t>
      </w:r>
    </w:p>
    <w:p w:rsidR="00356E6C" w:rsidRDefault="00356E6C" w:rsidP="00356E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quote or a challenging statement to make the </w:t>
      </w:r>
    </w:p>
    <w:p w:rsidR="00356E6C" w:rsidRDefault="00356E6C" w:rsidP="00356E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group think.               </w:t>
      </w:r>
    </w:p>
    <w:p w:rsidR="00356E6C" w:rsidRDefault="00356E6C" w:rsidP="00356E6C">
      <w:pPr>
        <w:pStyle w:val="NoSpacing"/>
        <w:rPr>
          <w:sz w:val="28"/>
          <w:szCs w:val="28"/>
        </w:rPr>
      </w:pPr>
    </w:p>
    <w:p w:rsidR="00356E6C" w:rsidRDefault="00356E6C" w:rsidP="00356E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*Will each of you who have accepted a responsible position please stand along with the other members</w:t>
      </w:r>
      <w:r w:rsidR="00F323CA">
        <w:rPr>
          <w:sz w:val="28"/>
          <w:szCs w:val="28"/>
        </w:rPr>
        <w:t xml:space="preserve"> of the “Ladies of Success” for this academic school year</w:t>
      </w:r>
      <w:r>
        <w:rPr>
          <w:sz w:val="28"/>
          <w:szCs w:val="28"/>
        </w:rPr>
        <w:t>?</w:t>
      </w:r>
    </w:p>
    <w:p w:rsidR="00356E6C" w:rsidRDefault="00356E6C" w:rsidP="00356E6C">
      <w:pPr>
        <w:pStyle w:val="NoSpacing"/>
        <w:rPr>
          <w:sz w:val="28"/>
          <w:szCs w:val="28"/>
        </w:rPr>
      </w:pPr>
    </w:p>
    <w:p w:rsidR="00356E6C" w:rsidRDefault="00356E6C" w:rsidP="00356E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Congratulations to each of you and to those who </w:t>
      </w:r>
      <w:r w:rsidR="00F323CA">
        <w:rPr>
          <w:sz w:val="28"/>
          <w:szCs w:val="28"/>
        </w:rPr>
        <w:t>accepted an</w:t>
      </w:r>
      <w:r>
        <w:rPr>
          <w:sz w:val="28"/>
          <w:szCs w:val="28"/>
        </w:rPr>
        <w:t xml:space="preserve"> additional responsibilit</w:t>
      </w:r>
      <w:r w:rsidR="00F323CA">
        <w:rPr>
          <w:sz w:val="28"/>
          <w:szCs w:val="28"/>
        </w:rPr>
        <w:t>ies</w:t>
      </w:r>
      <w:r>
        <w:rPr>
          <w:sz w:val="28"/>
          <w:szCs w:val="28"/>
        </w:rPr>
        <w:t xml:space="preserve"> with their being a member of the “Ladies of Success.” Let me express my faith in all of you</w:t>
      </w:r>
      <w:r w:rsidR="00F323CA">
        <w:rPr>
          <w:sz w:val="28"/>
          <w:szCs w:val="28"/>
        </w:rPr>
        <w:t>,</w:t>
      </w:r>
      <w:r>
        <w:rPr>
          <w:sz w:val="28"/>
          <w:szCs w:val="28"/>
        </w:rPr>
        <w:t xml:space="preserve"> who </w:t>
      </w:r>
      <w:r w:rsidR="00F323CA">
        <w:rPr>
          <w:sz w:val="28"/>
          <w:szCs w:val="28"/>
        </w:rPr>
        <w:t>are part</w:t>
      </w:r>
      <w:r>
        <w:rPr>
          <w:sz w:val="28"/>
          <w:szCs w:val="28"/>
        </w:rPr>
        <w:t xml:space="preserve"> of what we are striving to accomplish as young ladies striving toward preparing yourselves for adulthood.</w:t>
      </w:r>
    </w:p>
    <w:p w:rsidR="001C2750" w:rsidRDefault="001C2750" w:rsidP="001C2750">
      <w:pPr>
        <w:pStyle w:val="NoSpacing"/>
        <w:ind w:left="1440"/>
        <w:rPr>
          <w:sz w:val="28"/>
          <w:szCs w:val="28"/>
        </w:rPr>
      </w:pPr>
    </w:p>
    <w:p w:rsidR="001C2750" w:rsidRDefault="001C2750" w:rsidP="001C2750">
      <w:pPr>
        <w:pStyle w:val="NoSpacing"/>
        <w:ind w:left="1440"/>
        <w:rPr>
          <w:sz w:val="28"/>
          <w:szCs w:val="28"/>
        </w:rPr>
      </w:pPr>
    </w:p>
    <w:p w:rsidR="001C2750" w:rsidRDefault="001C2750" w:rsidP="00356E6C">
      <w:pPr>
        <w:pStyle w:val="NoSpacing"/>
        <w:ind w:left="1440"/>
        <w:jc w:val="both"/>
        <w:rPr>
          <w:sz w:val="28"/>
          <w:szCs w:val="28"/>
        </w:rPr>
      </w:pPr>
    </w:p>
    <w:p w:rsidR="00356E6C" w:rsidRDefault="00356E6C" w:rsidP="00356E6C">
      <w:pPr>
        <w:pStyle w:val="NoSpacing"/>
        <w:ind w:left="1440"/>
        <w:jc w:val="both"/>
        <w:rPr>
          <w:sz w:val="28"/>
          <w:szCs w:val="28"/>
        </w:rPr>
      </w:pPr>
    </w:p>
    <w:p w:rsidR="00356E6C" w:rsidRDefault="00356E6C" w:rsidP="00356E6C">
      <w:pPr>
        <w:pStyle w:val="NoSpacing"/>
        <w:ind w:left="1440"/>
        <w:jc w:val="both"/>
        <w:rPr>
          <w:sz w:val="28"/>
          <w:szCs w:val="28"/>
        </w:rPr>
      </w:pPr>
    </w:p>
    <w:p w:rsidR="00356E6C" w:rsidRDefault="00356E6C" w:rsidP="00356E6C">
      <w:pPr>
        <w:pStyle w:val="NoSpacing"/>
        <w:ind w:left="1440"/>
        <w:jc w:val="both"/>
        <w:rPr>
          <w:sz w:val="28"/>
          <w:szCs w:val="28"/>
        </w:rPr>
      </w:pPr>
    </w:p>
    <w:p w:rsidR="00356E6C" w:rsidRDefault="00356E6C" w:rsidP="00356E6C">
      <w:pPr>
        <w:pStyle w:val="NoSpacing"/>
        <w:ind w:left="1440"/>
        <w:jc w:val="both"/>
        <w:rPr>
          <w:sz w:val="28"/>
          <w:szCs w:val="28"/>
        </w:rPr>
      </w:pPr>
    </w:p>
    <w:p w:rsidR="001C2750" w:rsidRDefault="001C2750" w:rsidP="001C2750">
      <w:pPr>
        <w:pStyle w:val="NoSpacing"/>
        <w:ind w:left="1440"/>
        <w:rPr>
          <w:sz w:val="28"/>
          <w:szCs w:val="28"/>
        </w:rPr>
      </w:pPr>
    </w:p>
    <w:p w:rsidR="001C2750" w:rsidRDefault="001C2750" w:rsidP="001C2750">
      <w:pPr>
        <w:pStyle w:val="NoSpacing"/>
        <w:ind w:left="1440"/>
        <w:rPr>
          <w:sz w:val="28"/>
          <w:szCs w:val="28"/>
        </w:rPr>
      </w:pPr>
    </w:p>
    <w:p w:rsidR="001C2750" w:rsidRDefault="001C2750" w:rsidP="001C2750">
      <w:pPr>
        <w:pStyle w:val="NoSpacing"/>
        <w:ind w:left="1440"/>
        <w:rPr>
          <w:sz w:val="28"/>
          <w:szCs w:val="28"/>
        </w:rPr>
      </w:pPr>
    </w:p>
    <w:p w:rsidR="001C2750" w:rsidRDefault="001C2750" w:rsidP="001C2750">
      <w:pPr>
        <w:pStyle w:val="NoSpacing"/>
        <w:ind w:left="1440"/>
        <w:jc w:val="both"/>
        <w:rPr>
          <w:sz w:val="28"/>
          <w:szCs w:val="28"/>
        </w:rPr>
      </w:pPr>
    </w:p>
    <w:p w:rsidR="00CB0695" w:rsidRDefault="00CD13DC" w:rsidP="00732B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6.</w:t>
      </w:r>
    </w:p>
    <w:p w:rsidR="0062092F" w:rsidRDefault="00F323CA" w:rsidP="00F323C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Parliamentary Procedure</w:t>
      </w:r>
    </w:p>
    <w:p w:rsidR="00F323CA" w:rsidRDefault="00F323CA" w:rsidP="00F323CA"/>
    <w:p w:rsidR="00F323CA" w:rsidRDefault="00F323CA" w:rsidP="00F323CA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F323CA">
        <w:rPr>
          <w:b/>
          <w:sz w:val="28"/>
          <w:szCs w:val="28"/>
        </w:rPr>
        <w:t xml:space="preserve">  Call to Order    </w:t>
      </w:r>
    </w:p>
    <w:p w:rsidR="00732BBE" w:rsidRDefault="00F323CA" w:rsidP="00732BBE">
      <w:pPr>
        <w:pStyle w:val="NoSpacing"/>
      </w:pPr>
      <w:r>
        <w:t xml:space="preserve">                    </w:t>
      </w:r>
      <w:r w:rsidR="00745410">
        <w:t>The Leader says “The meeting will please come to order”</w:t>
      </w:r>
    </w:p>
    <w:p w:rsidR="00F323CA" w:rsidRDefault="00F323CA" w:rsidP="00732BBE">
      <w:pPr>
        <w:pStyle w:val="NoSpacing"/>
      </w:pPr>
      <w:r>
        <w:t xml:space="preserve">        </w:t>
      </w:r>
    </w:p>
    <w:p w:rsidR="00F323CA" w:rsidRPr="00F323CA" w:rsidRDefault="00F323CA" w:rsidP="00F323CA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F323CA">
        <w:rPr>
          <w:b/>
          <w:sz w:val="28"/>
          <w:szCs w:val="28"/>
        </w:rPr>
        <w:t xml:space="preserve">   Roll Call</w:t>
      </w:r>
    </w:p>
    <w:p w:rsidR="00D56667" w:rsidRDefault="00745410" w:rsidP="0074541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                </w:t>
      </w:r>
      <w:r>
        <w:rPr>
          <w:rFonts w:ascii="Calibri" w:hAnsi="Calibri"/>
        </w:rPr>
        <w:t xml:space="preserve">Members say “present” as their names are called.   </w:t>
      </w:r>
    </w:p>
    <w:p w:rsidR="00745410" w:rsidRPr="00745410" w:rsidRDefault="00745410" w:rsidP="00745410">
      <w:pPr>
        <w:pStyle w:val="NoSpacing"/>
        <w:rPr>
          <w:b/>
          <w:sz w:val="28"/>
          <w:szCs w:val="28"/>
        </w:rPr>
      </w:pPr>
      <w:r w:rsidRPr="00745410">
        <w:rPr>
          <w:b/>
          <w:sz w:val="28"/>
          <w:szCs w:val="28"/>
        </w:rPr>
        <w:t xml:space="preserve">       3.</w:t>
      </w:r>
      <w:r w:rsidRPr="00745410">
        <w:rPr>
          <w:b/>
          <w:sz w:val="28"/>
          <w:szCs w:val="28"/>
        </w:rPr>
        <w:tab/>
        <w:t xml:space="preserve">  Minutes   </w:t>
      </w:r>
    </w:p>
    <w:p w:rsidR="00745410" w:rsidRDefault="00745410" w:rsidP="00745410">
      <w:pPr>
        <w:ind w:left="360"/>
        <w:rPr>
          <w:rFonts w:ascii="Calibri" w:hAnsi="Calibri"/>
        </w:rPr>
      </w:pPr>
      <w:r w:rsidRPr="00745410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</w:rPr>
        <w:t xml:space="preserve">       The secretary reads a record of the last meeting. </w:t>
      </w:r>
    </w:p>
    <w:p w:rsidR="00745410" w:rsidRPr="00745410" w:rsidRDefault="00745410" w:rsidP="00745410">
      <w:pPr>
        <w:pStyle w:val="NoSpacing"/>
        <w:rPr>
          <w:b/>
          <w:sz w:val="28"/>
          <w:szCs w:val="28"/>
        </w:rPr>
      </w:pPr>
      <w:r>
        <w:t xml:space="preserve">        </w:t>
      </w:r>
      <w:r w:rsidRPr="00745410">
        <w:rPr>
          <w:b/>
          <w:sz w:val="28"/>
          <w:szCs w:val="28"/>
        </w:rPr>
        <w:t xml:space="preserve">4       Officer’s Reports     </w:t>
      </w:r>
    </w:p>
    <w:p w:rsidR="00745410" w:rsidRPr="00745410" w:rsidRDefault="00745410" w:rsidP="00745410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</w:rPr>
        <w:t xml:space="preserve"> </w:t>
      </w:r>
      <w:r w:rsidRPr="00745410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   </w:t>
      </w:r>
      <w:r w:rsidRPr="00745410">
        <w:rPr>
          <w:rFonts w:ascii="Calibri" w:hAnsi="Calibri"/>
          <w:b/>
        </w:rPr>
        <w:t xml:space="preserve"> </w:t>
      </w:r>
      <w:r w:rsidRPr="00745410">
        <w:rPr>
          <w:rFonts w:ascii="Calibri" w:hAnsi="Calibri"/>
        </w:rPr>
        <w:t>Often limited to a report from others or sponsors</w:t>
      </w:r>
    </w:p>
    <w:p w:rsidR="00745410" w:rsidRPr="00745410" w:rsidRDefault="00745410" w:rsidP="007454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45410">
        <w:rPr>
          <w:b/>
          <w:sz w:val="28"/>
          <w:szCs w:val="28"/>
        </w:rPr>
        <w:t xml:space="preserve">5.      Special Orders    </w:t>
      </w:r>
    </w:p>
    <w:p w:rsidR="00804740" w:rsidRDefault="00745410" w:rsidP="00804740">
      <w:pPr>
        <w:pStyle w:val="NoSpacing"/>
      </w:pPr>
      <w:r w:rsidRPr="00745410">
        <w:t xml:space="preserve">                    </w:t>
      </w:r>
      <w:r>
        <w:t xml:space="preserve">            </w:t>
      </w:r>
      <w:r w:rsidR="00804740">
        <w:t>Important business previously designated for</w:t>
      </w:r>
      <w:r w:rsidR="00804740" w:rsidRPr="00745410">
        <w:t xml:space="preserve"> </w:t>
      </w:r>
      <w:r w:rsidR="00804740">
        <w:t xml:space="preserve"> </w:t>
      </w:r>
    </w:p>
    <w:p w:rsidR="00804740" w:rsidRDefault="00804740" w:rsidP="00804740">
      <w:pPr>
        <w:pStyle w:val="NoSpacing"/>
        <w:rPr>
          <w:rFonts w:ascii="Calibri" w:hAnsi="Calibri"/>
        </w:rPr>
      </w:pPr>
      <w:r>
        <w:t xml:space="preserve">                                </w:t>
      </w:r>
      <w:r>
        <w:rPr>
          <w:rFonts w:ascii="Calibri" w:hAnsi="Calibri"/>
        </w:rPr>
        <w:t xml:space="preserve">consideration at this meeting.      </w:t>
      </w:r>
    </w:p>
    <w:p w:rsidR="00804740" w:rsidRPr="00804740" w:rsidRDefault="00804740" w:rsidP="00804740">
      <w:pPr>
        <w:pStyle w:val="NoSpacing"/>
        <w:rPr>
          <w:b/>
          <w:sz w:val="28"/>
          <w:szCs w:val="28"/>
        </w:rPr>
      </w:pPr>
      <w:r>
        <w:rPr>
          <w:rFonts w:ascii="Calibri" w:hAnsi="Calibri"/>
        </w:rPr>
        <w:t xml:space="preserve">          6.       </w:t>
      </w:r>
      <w:r>
        <w:rPr>
          <w:rFonts w:ascii="Calibri" w:hAnsi="Calibri"/>
          <w:b/>
          <w:sz w:val="28"/>
          <w:szCs w:val="28"/>
        </w:rPr>
        <w:t xml:space="preserve">Committee Reports   </w:t>
      </w:r>
    </w:p>
    <w:p w:rsidR="00804740" w:rsidRDefault="00804740" w:rsidP="0074541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Standing committee reports                </w:t>
      </w:r>
    </w:p>
    <w:p w:rsidR="00804740" w:rsidRPr="00804740" w:rsidRDefault="00804740" w:rsidP="00804740">
      <w:pPr>
        <w:pStyle w:val="NoSpacing"/>
        <w:rPr>
          <w:b/>
          <w:sz w:val="28"/>
          <w:szCs w:val="28"/>
        </w:rPr>
      </w:pPr>
      <w:r w:rsidRPr="00804740">
        <w:t xml:space="preserve">           </w:t>
      </w:r>
      <w:r w:rsidRPr="00804740">
        <w:rPr>
          <w:b/>
          <w:sz w:val="28"/>
          <w:szCs w:val="28"/>
        </w:rPr>
        <w:t xml:space="preserve">7.     Unfinished Business  </w:t>
      </w:r>
    </w:p>
    <w:p w:rsidR="00804740" w:rsidRDefault="00804740" w:rsidP="00804740">
      <w:pPr>
        <w:pStyle w:val="NoSpacing"/>
      </w:pPr>
      <w:r>
        <w:t xml:space="preserve">                                     Business left over from previous meetings</w:t>
      </w:r>
    </w:p>
    <w:p w:rsidR="00804740" w:rsidRPr="00804740" w:rsidRDefault="00804740" w:rsidP="00804740">
      <w:pPr>
        <w:pStyle w:val="NoSpacing"/>
        <w:rPr>
          <w:b/>
          <w:sz w:val="28"/>
          <w:szCs w:val="28"/>
        </w:rPr>
      </w:pPr>
      <w:r w:rsidRPr="00804740">
        <w:rPr>
          <w:b/>
          <w:sz w:val="28"/>
          <w:szCs w:val="28"/>
        </w:rPr>
        <w:t xml:space="preserve">         8.     New Business   </w:t>
      </w:r>
    </w:p>
    <w:p w:rsidR="00804740" w:rsidRDefault="00804740" w:rsidP="00804740">
      <w:pPr>
        <w:pStyle w:val="NoSpacing"/>
        <w:rPr>
          <w:b/>
        </w:rPr>
      </w:pPr>
      <w:r w:rsidRPr="00804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          Introduction of new topics</w:t>
      </w:r>
    </w:p>
    <w:p w:rsidR="00804740" w:rsidRDefault="00804740" w:rsidP="00804740">
      <w:pPr>
        <w:pStyle w:val="NoSpacing"/>
        <w:rPr>
          <w:b/>
        </w:rPr>
      </w:pPr>
      <w:r>
        <w:rPr>
          <w:b/>
        </w:rPr>
        <w:t xml:space="preserve">   </w:t>
      </w:r>
    </w:p>
    <w:p w:rsidR="00804740" w:rsidRPr="00365CB5" w:rsidRDefault="00804740" w:rsidP="00804740">
      <w:pPr>
        <w:pStyle w:val="NoSpacing"/>
        <w:rPr>
          <w:b/>
          <w:sz w:val="28"/>
          <w:szCs w:val="28"/>
        </w:rPr>
      </w:pPr>
      <w:r w:rsidRPr="00365CB5">
        <w:rPr>
          <w:b/>
          <w:sz w:val="28"/>
          <w:szCs w:val="28"/>
        </w:rPr>
        <w:t xml:space="preserve">         9.        Announcements</w:t>
      </w:r>
    </w:p>
    <w:p w:rsidR="00365CB5" w:rsidRDefault="00365CB5" w:rsidP="00804740">
      <w:pPr>
        <w:pStyle w:val="NoSpacing"/>
        <w:rPr>
          <w:b/>
        </w:rPr>
      </w:pPr>
      <w:r>
        <w:rPr>
          <w:b/>
        </w:rPr>
        <w:t xml:space="preserve">                                     Informing the assembly of other subjects and events </w:t>
      </w:r>
    </w:p>
    <w:p w:rsidR="00365CB5" w:rsidRPr="00365CB5" w:rsidRDefault="00365CB5" w:rsidP="00804740">
      <w:pPr>
        <w:pStyle w:val="NoSpacing"/>
        <w:rPr>
          <w:rFonts w:ascii="Monotype Corsiva" w:hAnsi="Monotype Corsiva"/>
          <w:b/>
          <w:sz w:val="28"/>
          <w:szCs w:val="28"/>
        </w:rPr>
      </w:pPr>
    </w:p>
    <w:p w:rsidR="00365CB5" w:rsidRPr="00365CB5" w:rsidRDefault="00804740" w:rsidP="00365CB5">
      <w:pPr>
        <w:pStyle w:val="NoSpacing"/>
        <w:rPr>
          <w:b/>
          <w:sz w:val="28"/>
          <w:szCs w:val="28"/>
        </w:rPr>
      </w:pPr>
      <w:r w:rsidRPr="00365CB5">
        <w:rPr>
          <w:b/>
          <w:sz w:val="28"/>
          <w:szCs w:val="28"/>
        </w:rPr>
        <w:t xml:space="preserve">  </w:t>
      </w:r>
      <w:r w:rsidR="00365CB5">
        <w:rPr>
          <w:b/>
          <w:sz w:val="28"/>
          <w:szCs w:val="28"/>
        </w:rPr>
        <w:t xml:space="preserve">     </w:t>
      </w:r>
      <w:r w:rsidRPr="00365CB5">
        <w:rPr>
          <w:b/>
          <w:sz w:val="28"/>
          <w:szCs w:val="28"/>
        </w:rPr>
        <w:t xml:space="preserve"> </w:t>
      </w:r>
      <w:r w:rsidR="00365CB5" w:rsidRPr="00365CB5">
        <w:rPr>
          <w:b/>
          <w:sz w:val="28"/>
          <w:szCs w:val="28"/>
        </w:rPr>
        <w:t>10.    Inspirational Words</w:t>
      </w:r>
    </w:p>
    <w:p w:rsidR="00745410" w:rsidRDefault="00365CB5" w:rsidP="00365CB5">
      <w:pPr>
        <w:pStyle w:val="NoSpacing"/>
      </w:pPr>
      <w:r>
        <w:t xml:space="preserve">                                  The” inspirational leader offers words </w:t>
      </w:r>
      <w:r w:rsidR="00CD13DC">
        <w:t>of motivation</w:t>
      </w:r>
      <w:r>
        <w:t xml:space="preserve"> </w:t>
      </w:r>
    </w:p>
    <w:p w:rsidR="00365CB5" w:rsidRDefault="00365CB5" w:rsidP="00365CB5">
      <w:pPr>
        <w:pStyle w:val="NoSpacing"/>
      </w:pPr>
    </w:p>
    <w:p w:rsidR="00365CB5" w:rsidRPr="00365CB5" w:rsidRDefault="00365CB5" w:rsidP="00365CB5">
      <w:pPr>
        <w:pStyle w:val="NoSpacing"/>
        <w:rPr>
          <w:b/>
          <w:sz w:val="28"/>
          <w:szCs w:val="28"/>
        </w:rPr>
      </w:pPr>
      <w:r w:rsidRPr="00365CB5">
        <w:rPr>
          <w:b/>
          <w:sz w:val="28"/>
          <w:szCs w:val="28"/>
        </w:rPr>
        <w:t xml:space="preserve">        11.    Adjournment</w:t>
      </w:r>
    </w:p>
    <w:p w:rsidR="00365CB5" w:rsidRDefault="00365CB5" w:rsidP="00365CB5">
      <w:pPr>
        <w:pStyle w:val="NoSpacing"/>
      </w:pPr>
      <w:r>
        <w:t xml:space="preserve">                           The meeting ends by a vote, or by general consent (or by </w:t>
      </w:r>
    </w:p>
    <w:p w:rsidR="00365CB5" w:rsidRDefault="00365CB5" w:rsidP="00365CB5">
      <w:pPr>
        <w:pStyle w:val="NoSpacing"/>
      </w:pPr>
      <w:r>
        <w:t xml:space="preserve">                            Chair’s decision if time of adjournment was prearranged</w:t>
      </w:r>
    </w:p>
    <w:p w:rsidR="00365CB5" w:rsidRDefault="00365CB5" w:rsidP="00365CB5">
      <w:pPr>
        <w:pStyle w:val="NoSpacing"/>
      </w:pPr>
      <w:r>
        <w:t xml:space="preserve">                            By vote).</w:t>
      </w:r>
    </w:p>
    <w:p w:rsidR="00365CB5" w:rsidRDefault="00365CB5" w:rsidP="00365CB5">
      <w:pPr>
        <w:pStyle w:val="NoSpacing"/>
      </w:pPr>
    </w:p>
    <w:p w:rsidR="0089219A" w:rsidRDefault="0089219A">
      <w:pPr>
        <w:rPr>
          <w:rFonts w:ascii="Monotype Corsiva" w:hAnsi="Monotype Corsiva"/>
          <w:sz w:val="96"/>
          <w:szCs w:val="96"/>
        </w:rPr>
      </w:pPr>
    </w:p>
    <w:p w:rsidR="0089219A" w:rsidRDefault="0089219A">
      <w:pPr>
        <w:rPr>
          <w:rFonts w:ascii="Monotype Corsiva" w:hAnsi="Monotype Corsiva"/>
          <w:sz w:val="96"/>
          <w:szCs w:val="96"/>
        </w:rPr>
      </w:pPr>
    </w:p>
    <w:p w:rsidR="0089219A" w:rsidRDefault="0089219A">
      <w:pPr>
        <w:rPr>
          <w:rFonts w:ascii="Monotype Corsiva" w:hAnsi="Monotype Corsiva"/>
          <w:sz w:val="96"/>
          <w:szCs w:val="96"/>
        </w:rPr>
      </w:pPr>
    </w:p>
    <w:p w:rsidR="0089219A" w:rsidRDefault="0089219A">
      <w:pPr>
        <w:rPr>
          <w:rFonts w:ascii="Monotype Corsiva" w:hAnsi="Monotype Corsiva"/>
          <w:sz w:val="96"/>
          <w:szCs w:val="96"/>
        </w:rPr>
      </w:pPr>
    </w:p>
    <w:sectPr w:rsidR="0089219A" w:rsidSect="004B0E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FE8"/>
    <w:multiLevelType w:val="hybridMultilevel"/>
    <w:tmpl w:val="86DE6D00"/>
    <w:lvl w:ilvl="0" w:tplc="779893A4">
      <w:start w:val="1"/>
      <w:numFmt w:val="upperLetter"/>
      <w:lvlText w:val="%1."/>
      <w:lvlJc w:val="left"/>
      <w:pPr>
        <w:ind w:left="12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6B83AB2"/>
    <w:multiLevelType w:val="hybridMultilevel"/>
    <w:tmpl w:val="FC56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0B3"/>
    <w:multiLevelType w:val="hybridMultilevel"/>
    <w:tmpl w:val="F130553E"/>
    <w:lvl w:ilvl="0" w:tplc="5D0857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8773C3"/>
    <w:multiLevelType w:val="hybridMultilevel"/>
    <w:tmpl w:val="ED8A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078"/>
    <w:multiLevelType w:val="hybridMultilevel"/>
    <w:tmpl w:val="F0DA7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A5A46"/>
    <w:multiLevelType w:val="hybridMultilevel"/>
    <w:tmpl w:val="10AAC2C0"/>
    <w:lvl w:ilvl="0" w:tplc="4D44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550A99"/>
    <w:multiLevelType w:val="hybridMultilevel"/>
    <w:tmpl w:val="83666124"/>
    <w:lvl w:ilvl="0" w:tplc="5AD05F32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77158E"/>
    <w:multiLevelType w:val="hybridMultilevel"/>
    <w:tmpl w:val="BE185788"/>
    <w:lvl w:ilvl="0" w:tplc="0114AA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9A"/>
    <w:rsid w:val="00062AD4"/>
    <w:rsid w:val="00121D66"/>
    <w:rsid w:val="001C2750"/>
    <w:rsid w:val="00356E6C"/>
    <w:rsid w:val="00365CB5"/>
    <w:rsid w:val="003913EE"/>
    <w:rsid w:val="003A6F2C"/>
    <w:rsid w:val="004B0EA1"/>
    <w:rsid w:val="00524501"/>
    <w:rsid w:val="00544E8A"/>
    <w:rsid w:val="0062092F"/>
    <w:rsid w:val="0066593D"/>
    <w:rsid w:val="006D63F7"/>
    <w:rsid w:val="0071371E"/>
    <w:rsid w:val="00732BBE"/>
    <w:rsid w:val="00745410"/>
    <w:rsid w:val="00804740"/>
    <w:rsid w:val="0089219A"/>
    <w:rsid w:val="008F7178"/>
    <w:rsid w:val="00A039E6"/>
    <w:rsid w:val="00B844B9"/>
    <w:rsid w:val="00CB0695"/>
    <w:rsid w:val="00CD13DC"/>
    <w:rsid w:val="00D470C8"/>
    <w:rsid w:val="00D56667"/>
    <w:rsid w:val="00D81C06"/>
    <w:rsid w:val="00E61EA5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41BB9-0D83-4791-8A5D-4E8EB0EF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1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3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Harris</dc:creator>
  <cp:keywords/>
  <dc:description/>
  <cp:lastModifiedBy>Charmyn Baker</cp:lastModifiedBy>
  <cp:revision>2</cp:revision>
  <dcterms:created xsi:type="dcterms:W3CDTF">2015-02-03T13:52:00Z</dcterms:created>
  <dcterms:modified xsi:type="dcterms:W3CDTF">2015-02-03T13:52:00Z</dcterms:modified>
</cp:coreProperties>
</file>